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414491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 xml:space="preserve">АДМИНИСТРАЦИЯ </w:t>
      </w:r>
    </w:p>
    <w:p w:rsidR="003C2733" w:rsidRPr="003C2733" w:rsidRDefault="001356BF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1356BF">
        <w:rPr>
          <w:b/>
          <w:color w:val="auto"/>
        </w:rPr>
        <w:t>РЕДУТОВСКОГО</w:t>
      </w:r>
      <w:r w:rsidR="00007CB2" w:rsidRPr="001356BF">
        <w:rPr>
          <w:b/>
          <w:color w:val="auto"/>
        </w:rPr>
        <w:t xml:space="preserve"> </w:t>
      </w:r>
      <w:r w:rsidR="00007CB2" w:rsidRPr="003C2733">
        <w:rPr>
          <w:b/>
          <w:color w:val="auto"/>
        </w:rPr>
        <w:t xml:space="preserve">СЕЛЬСКОГО ПОСЕЛЕНИЯ </w:t>
      </w:r>
    </w:p>
    <w:p w:rsidR="00D34E03" w:rsidRPr="003C2733" w:rsidRDefault="00414491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414491">
        <w:rPr>
          <w:b/>
        </w:rPr>
        <w:t>ЧЕСМЕНСКОГО</w:t>
      </w:r>
      <w:r w:rsidR="00B500C4" w:rsidRPr="003C2733">
        <w:rPr>
          <w:b/>
          <w:color w:val="auto"/>
        </w:rPr>
        <w:t xml:space="preserve"> МУНИЦИПАЛЬНОГО РАЙОНА</w:t>
      </w:r>
      <w:r w:rsidR="00B500C4" w:rsidRPr="003C2733">
        <w:rPr>
          <w:b/>
          <w:color w:val="auto"/>
        </w:rPr>
        <w:br/>
        <w:t>ЧЕЛЯБИНСКОЙ ОБЛАСТИ</w:t>
      </w:r>
    </w:p>
    <w:p w:rsidR="005331C8" w:rsidRPr="003C2733" w:rsidRDefault="005331C8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</w:p>
    <w:p w:rsidR="00D34E03" w:rsidRPr="003C2733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  <w:r w:rsidRPr="003C2733">
        <w:rPr>
          <w:b/>
          <w:color w:val="auto"/>
        </w:rPr>
        <w:t>ПОСТАНОВЛЕНИЕ</w:t>
      </w:r>
    </w:p>
    <w:p w:rsidR="005331C8" w:rsidRPr="003C2733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b/>
          <w:color w:val="auto"/>
        </w:rPr>
      </w:pPr>
    </w:p>
    <w:p w:rsidR="005331C8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1356BF" w:rsidRDefault="001356BF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414491" w:rsidRPr="00DC5CE5" w:rsidRDefault="00492F29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  <w:r>
        <w:rPr>
          <w:color w:val="auto"/>
        </w:rPr>
        <w:t xml:space="preserve">от </w:t>
      </w:r>
      <w:r w:rsidR="00B500C4" w:rsidRPr="00DC5CE5">
        <w:rPr>
          <w:color w:val="auto"/>
        </w:rPr>
        <w:t xml:space="preserve"> </w:t>
      </w:r>
      <w:r w:rsidR="001356BF">
        <w:rPr>
          <w:color w:val="auto"/>
        </w:rPr>
        <w:t>«30»декабря</w:t>
      </w:r>
      <w:r w:rsidR="00B500C4" w:rsidRPr="00DC5CE5">
        <w:rPr>
          <w:color w:val="auto"/>
        </w:rPr>
        <w:t xml:space="preserve"> 20</w:t>
      </w:r>
      <w:r w:rsidR="00007CB2">
        <w:rPr>
          <w:color w:val="auto"/>
        </w:rPr>
        <w:t xml:space="preserve">20 </w:t>
      </w:r>
      <w:r w:rsidR="00B500C4" w:rsidRPr="00DC5CE5">
        <w:rPr>
          <w:color w:val="auto"/>
        </w:rPr>
        <w:t>г. №</w:t>
      </w:r>
      <w:r w:rsidR="00DC5CE5">
        <w:rPr>
          <w:color w:val="auto"/>
        </w:rPr>
        <w:t xml:space="preserve"> </w:t>
      </w:r>
      <w:r w:rsidR="00DE255E">
        <w:rPr>
          <w:color w:val="auto"/>
        </w:rPr>
        <w:t>48</w:t>
      </w:r>
    </w:p>
    <w:p w:rsid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О порядке использования </w:t>
      </w: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бюджетных ассигнований резервного фонда</w:t>
      </w:r>
    </w:p>
    <w:p w:rsidR="00007CB2" w:rsidRPr="001356BF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1356BF">
        <w:rPr>
          <w:color w:val="auto"/>
        </w:rPr>
        <w:t>Администрации</w:t>
      </w:r>
      <w:r w:rsidR="00007CB2" w:rsidRPr="001356BF">
        <w:rPr>
          <w:color w:val="auto"/>
        </w:rPr>
        <w:t xml:space="preserve">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 </w:t>
      </w:r>
    </w:p>
    <w:p w:rsidR="00D34E03" w:rsidRPr="001356BF" w:rsidRDefault="00414491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1356BF">
        <w:rPr>
          <w:color w:val="auto"/>
        </w:rPr>
        <w:t>Чесмен</w:t>
      </w:r>
      <w:r w:rsidR="00B500C4" w:rsidRPr="001356BF">
        <w:rPr>
          <w:color w:val="auto"/>
        </w:rPr>
        <w:t>ского муниципального района</w:t>
      </w:r>
    </w:p>
    <w:p w:rsidR="00DC5CE5" w:rsidRPr="001356BF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</w:p>
    <w:p w:rsidR="00D34E03" w:rsidRPr="001356BF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  <w:r w:rsidRPr="001356BF">
        <w:rPr>
          <w:color w:val="auto"/>
        </w:rPr>
        <w:t>В соответствии с Бюджетным кодексом Российской Федерации, Решением Со</w:t>
      </w:r>
      <w:r w:rsidR="00007CB2" w:rsidRPr="001356BF">
        <w:rPr>
          <w:color w:val="auto"/>
        </w:rPr>
        <w:t>вета</w:t>
      </w:r>
      <w:r w:rsidRPr="001356BF">
        <w:rPr>
          <w:color w:val="auto"/>
        </w:rPr>
        <w:t xml:space="preserve"> депутатов «О бюджетном процессе в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</w:t>
      </w:r>
      <w:r w:rsidR="005331C8" w:rsidRPr="001356BF">
        <w:rPr>
          <w:color w:val="auto"/>
        </w:rPr>
        <w:t>м</w:t>
      </w:r>
      <w:r w:rsidR="00007CB2" w:rsidRPr="001356BF">
        <w:rPr>
          <w:color w:val="auto"/>
        </w:rPr>
        <w:t xml:space="preserve"> поселени</w:t>
      </w:r>
      <w:r w:rsidR="005331C8" w:rsidRPr="001356BF">
        <w:rPr>
          <w:color w:val="auto"/>
        </w:rPr>
        <w:t>и</w:t>
      </w:r>
      <w:r w:rsidRPr="001356BF">
        <w:rPr>
          <w:color w:val="auto"/>
        </w:rPr>
        <w:t>»</w:t>
      </w:r>
    </w:p>
    <w:p w:rsidR="00D34E03" w:rsidRPr="001356BF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  <w:r w:rsidRPr="001356BF">
        <w:rPr>
          <w:color w:val="auto"/>
        </w:rPr>
        <w:t>ПОСТАНОВЛЯЕТ:</w:t>
      </w:r>
    </w:p>
    <w:p w:rsidR="00DC5CE5" w:rsidRPr="001356BF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</w:p>
    <w:p w:rsidR="00D34E03" w:rsidRPr="001356BF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1356BF">
        <w:rPr>
          <w:color w:val="auto"/>
        </w:rPr>
        <w:t xml:space="preserve">Утвердить прилагаемый Порядок использования бюджетных ассигнований резервного фонда Администрации </w:t>
      </w:r>
      <w:r w:rsidR="001356BF" w:rsidRPr="001356BF">
        <w:rPr>
          <w:color w:val="auto"/>
        </w:rPr>
        <w:t xml:space="preserve">Редутовского </w:t>
      </w:r>
      <w:r w:rsidR="00007CB2" w:rsidRPr="001356BF">
        <w:rPr>
          <w:color w:val="auto"/>
        </w:rPr>
        <w:t xml:space="preserve">сельского поселения </w:t>
      </w:r>
      <w:r w:rsidR="00414491" w:rsidRPr="001356BF">
        <w:rPr>
          <w:color w:val="auto"/>
        </w:rPr>
        <w:t>Чесмен</w:t>
      </w:r>
      <w:r w:rsidRPr="001356BF">
        <w:rPr>
          <w:color w:val="auto"/>
        </w:rPr>
        <w:t>ского муниципального района.</w:t>
      </w:r>
    </w:p>
    <w:p w:rsidR="00DC5CE5" w:rsidRPr="001356BF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D34E03" w:rsidRPr="001356BF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1356BF">
        <w:rPr>
          <w:color w:val="auto"/>
        </w:rPr>
        <w:t>Организацию выполнения настоящего постановления возложить на Глав</w:t>
      </w:r>
      <w:r w:rsidR="00007CB2" w:rsidRPr="001356BF">
        <w:rPr>
          <w:color w:val="auto"/>
        </w:rPr>
        <w:t>у</w:t>
      </w:r>
      <w:r w:rsidRPr="001356BF">
        <w:rPr>
          <w:color w:val="auto"/>
        </w:rPr>
        <w:t xml:space="preserve">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</w:t>
      </w:r>
      <w:r w:rsidRPr="001356BF">
        <w:rPr>
          <w:color w:val="auto"/>
        </w:rPr>
        <w:t>.</w:t>
      </w:r>
    </w:p>
    <w:p w:rsidR="00DC5CE5" w:rsidRPr="001356BF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firstLine="540"/>
        <w:rPr>
          <w:color w:val="auto"/>
        </w:rPr>
      </w:pPr>
      <w:r w:rsidRPr="001356BF">
        <w:rPr>
          <w:color w:val="auto"/>
        </w:rPr>
        <w:t>Настоящее постановление вступает в силу со дня подписания</w:t>
      </w:r>
      <w:r w:rsidRPr="00DC5CE5">
        <w:rPr>
          <w:color w:val="auto"/>
        </w:rPr>
        <w:t>.</w:t>
      </w:r>
    </w:p>
    <w:p w:rsidR="00492F29" w:rsidRPr="00492F29" w:rsidRDefault="00492F29" w:rsidP="00492F2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92F29" w:rsidRDefault="00492F29" w:rsidP="00492F29">
      <w:pPr>
        <w:rPr>
          <w:rFonts w:ascii="Times New Roman" w:hAnsi="Times New Roman" w:cs="Times New Roman"/>
          <w:sz w:val="28"/>
          <w:szCs w:val="28"/>
        </w:rPr>
      </w:pPr>
    </w:p>
    <w:p w:rsidR="001356BF" w:rsidRPr="00DC5CE5" w:rsidRDefault="001356BF" w:rsidP="001356BF">
      <w:pPr>
        <w:pStyle w:val="1"/>
        <w:framePr w:w="60" w:h="60" w:hRule="exact" w:wrap="none" w:vAnchor="page" w:hAnchor="page" w:x="10997" w:y="13487"/>
        <w:shd w:val="clear" w:color="auto" w:fill="auto"/>
        <w:ind w:left="15" w:right="6552" w:firstLine="0"/>
        <w:rPr>
          <w:color w:val="auto"/>
        </w:rPr>
      </w:pPr>
      <w:r w:rsidRPr="00DC5CE5">
        <w:rPr>
          <w:color w:val="auto"/>
        </w:rPr>
        <w:t xml:space="preserve">Глава </w:t>
      </w:r>
      <w:r>
        <w:rPr>
          <w:color w:val="0000FF"/>
        </w:rPr>
        <w:t xml:space="preserve">Редутовского             </w:t>
      </w:r>
      <w:r>
        <w:rPr>
          <w:color w:val="auto"/>
        </w:rPr>
        <w:t xml:space="preserve">сельского поселения                              </w:t>
      </w:r>
    </w:p>
    <w:p w:rsidR="001356BF" w:rsidRDefault="00842F88" w:rsidP="00492F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F8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-257175</wp:posOffset>
            </wp:positionV>
            <wp:extent cx="695325" cy="800100"/>
            <wp:effectExtent l="19050" t="0" r="9525" b="0"/>
            <wp:wrapNone/>
            <wp:docPr id="1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P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1356BF" w:rsidRDefault="001356BF" w:rsidP="001356BF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Редутовского сельского поселения                      Р.А. Кучитарова</w:t>
      </w:r>
    </w:p>
    <w:p w:rsidR="001356BF" w:rsidRDefault="001356BF" w:rsidP="001356BF">
      <w:pPr>
        <w:rPr>
          <w:rFonts w:ascii="Times New Roman" w:hAnsi="Times New Roman" w:cs="Times New Roman"/>
          <w:sz w:val="28"/>
          <w:szCs w:val="28"/>
        </w:rPr>
      </w:pPr>
    </w:p>
    <w:p w:rsidR="00D34E03" w:rsidRPr="001356BF" w:rsidRDefault="00D34E03" w:rsidP="001356BF">
      <w:pPr>
        <w:rPr>
          <w:rFonts w:ascii="Times New Roman" w:hAnsi="Times New Roman" w:cs="Times New Roman"/>
          <w:sz w:val="28"/>
          <w:szCs w:val="28"/>
        </w:rPr>
        <w:sectPr w:rsidR="00D34E03" w:rsidRPr="001356B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414491" w:rsidRPr="001356BF" w:rsidRDefault="00B500C4" w:rsidP="001356BF">
      <w:pPr>
        <w:pStyle w:val="20"/>
        <w:framePr w:w="10291" w:h="14326" w:hRule="exact" w:wrap="none" w:vAnchor="page" w:hAnchor="page" w:x="1186" w:y="1096"/>
        <w:shd w:val="clear" w:color="auto" w:fill="auto"/>
        <w:ind w:left="5812"/>
        <w:rPr>
          <w:color w:val="auto"/>
          <w:sz w:val="28"/>
          <w:szCs w:val="28"/>
        </w:rPr>
      </w:pPr>
      <w:r w:rsidRPr="001356BF">
        <w:rPr>
          <w:color w:val="auto"/>
          <w:sz w:val="28"/>
          <w:szCs w:val="28"/>
        </w:rPr>
        <w:t xml:space="preserve">Утвержден постановлением Администрации </w:t>
      </w:r>
      <w:r w:rsidR="001356BF" w:rsidRPr="001356BF">
        <w:rPr>
          <w:color w:val="auto"/>
          <w:sz w:val="28"/>
          <w:szCs w:val="28"/>
        </w:rPr>
        <w:t>Редутовского</w:t>
      </w:r>
      <w:r w:rsidR="00007CB2" w:rsidRPr="001356BF">
        <w:rPr>
          <w:color w:val="auto"/>
          <w:sz w:val="28"/>
          <w:szCs w:val="28"/>
        </w:rPr>
        <w:t xml:space="preserve"> сельского поселения </w:t>
      </w:r>
    </w:p>
    <w:p w:rsidR="00D34E03" w:rsidRPr="001356BF" w:rsidRDefault="001356BF" w:rsidP="001356BF">
      <w:pPr>
        <w:pStyle w:val="20"/>
        <w:framePr w:w="10291" w:h="14326" w:hRule="exact" w:wrap="none" w:vAnchor="page" w:hAnchor="page" w:x="1186" w:y="1096"/>
        <w:shd w:val="clear" w:color="auto" w:fill="auto"/>
        <w:ind w:left="5812"/>
        <w:rPr>
          <w:color w:val="auto"/>
          <w:sz w:val="28"/>
          <w:szCs w:val="28"/>
        </w:rPr>
      </w:pPr>
      <w:r w:rsidRPr="001356BF">
        <w:rPr>
          <w:color w:val="auto"/>
          <w:sz w:val="28"/>
          <w:szCs w:val="28"/>
        </w:rPr>
        <w:t>о</w:t>
      </w:r>
      <w:r w:rsidR="00B500C4" w:rsidRPr="001356BF">
        <w:rPr>
          <w:color w:val="auto"/>
          <w:sz w:val="28"/>
          <w:szCs w:val="28"/>
        </w:rPr>
        <w:t>т</w:t>
      </w:r>
      <w:r w:rsidRPr="001356BF">
        <w:rPr>
          <w:color w:val="auto"/>
          <w:sz w:val="28"/>
          <w:szCs w:val="28"/>
        </w:rPr>
        <w:t xml:space="preserve">»30» декабря </w:t>
      </w:r>
      <w:r w:rsidR="00B500C4" w:rsidRPr="001356BF">
        <w:rPr>
          <w:color w:val="auto"/>
          <w:sz w:val="28"/>
          <w:szCs w:val="28"/>
        </w:rPr>
        <w:t xml:space="preserve"> </w:t>
      </w:r>
      <w:r w:rsidR="00007CB2" w:rsidRPr="001356BF">
        <w:rPr>
          <w:color w:val="auto"/>
          <w:sz w:val="28"/>
          <w:szCs w:val="28"/>
        </w:rPr>
        <w:t>2020</w:t>
      </w:r>
      <w:r w:rsidR="00B500C4" w:rsidRPr="001356BF">
        <w:rPr>
          <w:color w:val="auto"/>
          <w:sz w:val="28"/>
          <w:szCs w:val="28"/>
        </w:rPr>
        <w:t xml:space="preserve">г. </w:t>
      </w:r>
      <w:r w:rsidR="00B500C4" w:rsidRPr="001356BF">
        <w:rPr>
          <w:color w:val="auto"/>
          <w:sz w:val="28"/>
          <w:szCs w:val="28"/>
          <w:lang w:val="en-US" w:eastAsia="en-US" w:bidi="en-US"/>
        </w:rPr>
        <w:t>N</w:t>
      </w:r>
      <w:r w:rsidR="00B500C4" w:rsidRPr="001356BF">
        <w:rPr>
          <w:color w:val="auto"/>
          <w:sz w:val="28"/>
          <w:szCs w:val="28"/>
          <w:lang w:eastAsia="en-US" w:bidi="en-US"/>
        </w:rPr>
        <w:t xml:space="preserve"> </w:t>
      </w:r>
      <w:r w:rsidRPr="001356BF">
        <w:rPr>
          <w:color w:val="auto"/>
          <w:sz w:val="28"/>
          <w:szCs w:val="28"/>
          <w:u w:val="single"/>
        </w:rPr>
        <w:t>4</w:t>
      </w:r>
      <w:r w:rsidR="00DE255E">
        <w:rPr>
          <w:color w:val="auto"/>
          <w:sz w:val="28"/>
          <w:szCs w:val="28"/>
          <w:u w:val="single"/>
        </w:rPr>
        <w:t>8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shd w:val="clear" w:color="auto" w:fill="auto"/>
        <w:spacing w:after="320"/>
        <w:ind w:firstLine="0"/>
        <w:jc w:val="center"/>
        <w:rPr>
          <w:color w:val="auto"/>
        </w:rPr>
      </w:pPr>
      <w:r w:rsidRPr="001356BF">
        <w:rPr>
          <w:color w:val="auto"/>
        </w:rPr>
        <w:t>Порядок</w:t>
      </w:r>
      <w:r w:rsidRPr="001356BF">
        <w:rPr>
          <w:color w:val="auto"/>
        </w:rPr>
        <w:br/>
        <w:t>использования бюджетных ассигнований</w:t>
      </w:r>
      <w:r w:rsidRPr="001356BF">
        <w:rPr>
          <w:color w:val="auto"/>
        </w:rPr>
        <w:br/>
        <w:t xml:space="preserve">резервного фонда Администрации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 </w:t>
      </w:r>
      <w:r w:rsidR="00414491" w:rsidRPr="001356BF">
        <w:rPr>
          <w:color w:val="auto"/>
        </w:rPr>
        <w:t>Чесменск</w:t>
      </w:r>
      <w:r w:rsidRPr="001356BF">
        <w:rPr>
          <w:color w:val="auto"/>
        </w:rPr>
        <w:t>ого муниципального</w:t>
      </w:r>
      <w:r w:rsidR="00007CB2" w:rsidRPr="001356BF">
        <w:rPr>
          <w:color w:val="auto"/>
        </w:rPr>
        <w:t xml:space="preserve"> </w:t>
      </w:r>
      <w:r w:rsidRPr="001356BF">
        <w:rPr>
          <w:color w:val="auto"/>
        </w:rPr>
        <w:t>района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numPr>
          <w:ilvl w:val="0"/>
          <w:numId w:val="2"/>
        </w:numPr>
        <w:shd w:val="clear" w:color="auto" w:fill="auto"/>
        <w:tabs>
          <w:tab w:val="left" w:pos="1063"/>
        </w:tabs>
        <w:ind w:firstLine="560"/>
        <w:jc w:val="both"/>
        <w:rPr>
          <w:color w:val="auto"/>
        </w:rPr>
      </w:pPr>
      <w:r w:rsidRPr="001356BF">
        <w:rPr>
          <w:color w:val="auto"/>
        </w:rPr>
        <w:t xml:space="preserve">Настоящий Порядок использования бюджетных ассигнований резервного фонда Администрации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 </w:t>
      </w:r>
      <w:r w:rsidR="00414491" w:rsidRPr="001356BF">
        <w:rPr>
          <w:color w:val="auto"/>
        </w:rPr>
        <w:t>Чесменского</w:t>
      </w:r>
      <w:r w:rsidRPr="001356BF">
        <w:rPr>
          <w:color w:val="auto"/>
        </w:rPr>
        <w:t xml:space="preserve"> муниципального района (далее именуется - резервный фонд) разработан в соответствии с Бюджетным кодексом Российской Федерации, Решением Со</w:t>
      </w:r>
      <w:r w:rsidR="00007CB2" w:rsidRPr="001356BF">
        <w:rPr>
          <w:color w:val="auto"/>
        </w:rPr>
        <w:t>вета</w:t>
      </w:r>
      <w:r w:rsidRPr="001356BF">
        <w:rPr>
          <w:color w:val="auto"/>
        </w:rPr>
        <w:t xml:space="preserve"> депутатов «О бюджетном процессе в </w:t>
      </w:r>
      <w:r w:rsidR="001356BF" w:rsidRPr="001356BF">
        <w:rPr>
          <w:color w:val="auto"/>
        </w:rPr>
        <w:t>Редутовском</w:t>
      </w:r>
      <w:r w:rsidR="00007CB2" w:rsidRPr="001356BF">
        <w:rPr>
          <w:color w:val="auto"/>
        </w:rPr>
        <w:t xml:space="preserve"> сельском поселении</w:t>
      </w:r>
      <w:r w:rsidRPr="001356BF">
        <w:rPr>
          <w:color w:val="auto"/>
        </w:rPr>
        <w:t>», Решением Со</w:t>
      </w:r>
      <w:r w:rsidR="00007CB2" w:rsidRPr="001356BF">
        <w:rPr>
          <w:color w:val="auto"/>
        </w:rPr>
        <w:t>вета</w:t>
      </w:r>
      <w:r w:rsidRPr="001356BF">
        <w:rPr>
          <w:color w:val="auto"/>
        </w:rPr>
        <w:t xml:space="preserve"> депутатов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 </w:t>
      </w:r>
      <w:r w:rsidR="00414491" w:rsidRPr="001356BF">
        <w:rPr>
          <w:color w:val="auto"/>
        </w:rPr>
        <w:t>Чесменского</w:t>
      </w:r>
      <w:r w:rsidRPr="001356BF">
        <w:rPr>
          <w:color w:val="auto"/>
        </w:rPr>
        <w:t xml:space="preserve"> муниципального района о бюджете</w:t>
      </w:r>
      <w:r w:rsidR="00007CB2" w:rsidRPr="001356BF">
        <w:rPr>
          <w:color w:val="auto"/>
        </w:rPr>
        <w:t xml:space="preserve">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</w:t>
      </w:r>
      <w:r w:rsidRPr="001356BF">
        <w:rPr>
          <w:color w:val="auto"/>
        </w:rPr>
        <w:t xml:space="preserve"> на соответствующий финансовый год.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1356BF">
        <w:rPr>
          <w:color w:val="auto"/>
        </w:rPr>
        <w:t>Размер резервного фонда определяется Решением Со</w:t>
      </w:r>
      <w:r w:rsidR="00007CB2" w:rsidRPr="001356BF">
        <w:rPr>
          <w:color w:val="auto"/>
        </w:rPr>
        <w:t>вета</w:t>
      </w:r>
      <w:r w:rsidRPr="001356BF">
        <w:rPr>
          <w:color w:val="auto"/>
        </w:rPr>
        <w:t xml:space="preserve"> депутатов о бюджете</w:t>
      </w:r>
      <w:r w:rsidR="00007CB2" w:rsidRPr="001356BF">
        <w:rPr>
          <w:color w:val="auto"/>
        </w:rPr>
        <w:t xml:space="preserve"> сельского поселения </w:t>
      </w:r>
      <w:r w:rsidRPr="001356BF">
        <w:rPr>
          <w:color w:val="auto"/>
        </w:rPr>
        <w:t xml:space="preserve"> на соответствующий финансовый год.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numPr>
          <w:ilvl w:val="0"/>
          <w:numId w:val="2"/>
        </w:numPr>
        <w:shd w:val="clear" w:color="auto" w:fill="auto"/>
        <w:tabs>
          <w:tab w:val="left" w:pos="836"/>
        </w:tabs>
        <w:ind w:firstLine="560"/>
        <w:jc w:val="both"/>
        <w:rPr>
          <w:color w:val="auto"/>
        </w:rPr>
      </w:pPr>
      <w:r w:rsidRPr="001356BF">
        <w:rPr>
          <w:color w:val="auto"/>
        </w:rPr>
        <w:t>Средства резервного фонда направляются на финансовое обеспечение непредвиденных расходов, в том числе на: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shd w:val="clear" w:color="auto" w:fill="auto"/>
        <w:ind w:firstLine="560"/>
        <w:jc w:val="both"/>
        <w:rPr>
          <w:color w:val="auto"/>
        </w:rPr>
      </w:pPr>
      <w:r w:rsidRPr="001356BF">
        <w:rPr>
          <w:color w:val="auto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shd w:val="clear" w:color="auto" w:fill="auto"/>
        <w:ind w:firstLine="560"/>
        <w:jc w:val="both"/>
        <w:rPr>
          <w:color w:val="auto"/>
        </w:rPr>
      </w:pPr>
      <w:r w:rsidRPr="001356BF">
        <w:rPr>
          <w:color w:val="auto"/>
        </w:rPr>
        <w:t xml:space="preserve">осуществление незапланированных затрат, необходимых для функционирования органов местного самоуправления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</w:t>
      </w:r>
      <w:r w:rsidRPr="001356BF">
        <w:rPr>
          <w:color w:val="auto"/>
        </w:rPr>
        <w:t>;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shd w:val="clear" w:color="auto" w:fill="auto"/>
        <w:ind w:firstLine="560"/>
        <w:jc w:val="both"/>
        <w:rPr>
          <w:color w:val="auto"/>
        </w:rPr>
      </w:pPr>
      <w:r w:rsidRPr="001356BF">
        <w:rPr>
          <w:color w:val="auto"/>
        </w:rPr>
        <w:t xml:space="preserve">проведение неплановых мероприятий, встреч, симпозиумов, выставок, семинаров по проблемам общегосударственного и </w:t>
      </w:r>
      <w:r w:rsidR="001B3BB7" w:rsidRPr="001356BF">
        <w:rPr>
          <w:color w:val="auto"/>
        </w:rPr>
        <w:t xml:space="preserve">муниципального </w:t>
      </w:r>
      <w:r w:rsidRPr="001356BF">
        <w:rPr>
          <w:color w:val="auto"/>
        </w:rPr>
        <w:t>значения;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shd w:val="clear" w:color="auto" w:fill="auto"/>
        <w:ind w:firstLine="560"/>
        <w:jc w:val="both"/>
        <w:rPr>
          <w:color w:val="auto"/>
        </w:rPr>
      </w:pPr>
      <w:r w:rsidRPr="001356BF">
        <w:rPr>
          <w:color w:val="auto"/>
        </w:rPr>
        <w:t>оказание материальной помощи гражданам, оказавшимся в трудн</w:t>
      </w:r>
      <w:r w:rsidR="001B3BB7" w:rsidRPr="001356BF">
        <w:rPr>
          <w:color w:val="auto"/>
        </w:rPr>
        <w:t>о</w:t>
      </w:r>
      <w:r w:rsidRPr="001356BF">
        <w:rPr>
          <w:color w:val="auto"/>
        </w:rPr>
        <w:t>й жизненной ситуации, а также пострадавшим от стихийных бедствий и других чрезвычайных ситуаций;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shd w:val="clear" w:color="auto" w:fill="auto"/>
        <w:ind w:firstLine="560"/>
        <w:jc w:val="both"/>
        <w:rPr>
          <w:color w:val="auto"/>
        </w:rPr>
      </w:pPr>
      <w:r w:rsidRPr="001356BF">
        <w:rPr>
          <w:color w:val="auto"/>
        </w:rPr>
        <w:t xml:space="preserve">осуществление иных непредвиденных расходов, не предусмотренных в бюджете </w:t>
      </w:r>
      <w:r w:rsidR="00007CB2" w:rsidRPr="001356BF">
        <w:rPr>
          <w:color w:val="auto"/>
        </w:rPr>
        <w:t xml:space="preserve">сельского поселения </w:t>
      </w:r>
      <w:r w:rsidRPr="001356BF">
        <w:rPr>
          <w:color w:val="auto"/>
        </w:rPr>
        <w:t>на соответствующий финансовый год.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1356BF">
        <w:rPr>
          <w:color w:val="auto"/>
        </w:rPr>
        <w:t xml:space="preserve">Средства резервного фонда расходуются на основании распоряжения </w:t>
      </w:r>
      <w:r w:rsidR="001B3BB7" w:rsidRPr="001356BF">
        <w:rPr>
          <w:color w:val="auto"/>
        </w:rPr>
        <w:t xml:space="preserve">Главы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</w:t>
      </w:r>
      <w:r w:rsidRPr="001356BF">
        <w:rPr>
          <w:color w:val="auto"/>
        </w:rPr>
        <w:t>.</w:t>
      </w:r>
    </w:p>
    <w:p w:rsidR="00D34E03" w:rsidRPr="001356BF" w:rsidRDefault="00B500C4" w:rsidP="001356BF">
      <w:pPr>
        <w:pStyle w:val="1"/>
        <w:framePr w:w="10291" w:h="14326" w:hRule="exact" w:wrap="none" w:vAnchor="page" w:hAnchor="page" w:x="1186" w:y="1096"/>
        <w:numPr>
          <w:ilvl w:val="0"/>
          <w:numId w:val="2"/>
        </w:numPr>
        <w:shd w:val="clear" w:color="auto" w:fill="auto"/>
        <w:tabs>
          <w:tab w:val="left" w:pos="1176"/>
        </w:tabs>
        <w:ind w:firstLine="560"/>
        <w:jc w:val="both"/>
        <w:rPr>
          <w:color w:val="auto"/>
        </w:rPr>
      </w:pPr>
      <w:r w:rsidRPr="001356BF">
        <w:rPr>
          <w:color w:val="auto"/>
        </w:rPr>
        <w:t xml:space="preserve">Подготовка проекта распоряжения Главы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</w:t>
      </w:r>
      <w:r w:rsidRPr="001356BF">
        <w:rPr>
          <w:color w:val="auto"/>
        </w:rPr>
        <w:t xml:space="preserve"> о выделении средств из резервного фонда осуществляется по поручению Главы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</w:t>
      </w:r>
      <w:r w:rsidRPr="001356BF">
        <w:rPr>
          <w:color w:val="auto"/>
        </w:rPr>
        <w:t>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D34E03" w:rsidRPr="00DC5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1356BF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2"/>
        </w:numPr>
        <w:shd w:val="clear" w:color="auto" w:fill="auto"/>
        <w:tabs>
          <w:tab w:val="left" w:pos="1027"/>
        </w:tabs>
        <w:ind w:firstLine="580"/>
        <w:jc w:val="both"/>
        <w:rPr>
          <w:color w:val="auto"/>
        </w:rPr>
      </w:pPr>
      <w:r w:rsidRPr="001356BF">
        <w:rPr>
          <w:color w:val="auto"/>
        </w:rPr>
        <w:t xml:space="preserve">Перечисление денежных средств осуществляется Финансовым управлением Администрации </w:t>
      </w:r>
      <w:r w:rsidR="001356BF" w:rsidRPr="001356BF">
        <w:rPr>
          <w:color w:val="auto"/>
        </w:rPr>
        <w:t>Чесменского</w:t>
      </w:r>
      <w:r w:rsidRPr="001356BF">
        <w:rPr>
          <w:color w:val="auto"/>
        </w:rPr>
        <w:t xml:space="preserve"> муниципального района в соответствии с распоряжением Главы </w:t>
      </w:r>
      <w:r w:rsidR="001356BF" w:rsidRPr="001356BF">
        <w:rPr>
          <w:color w:val="auto"/>
        </w:rPr>
        <w:t>Редутовского</w:t>
      </w:r>
      <w:r w:rsidR="00842F88" w:rsidRPr="001356BF">
        <w:rPr>
          <w:color w:val="auto"/>
        </w:rPr>
        <w:t>о</w:t>
      </w:r>
      <w:r w:rsidR="00007CB2" w:rsidRPr="001356BF">
        <w:rPr>
          <w:color w:val="auto"/>
        </w:rPr>
        <w:t xml:space="preserve"> сельского поселения</w:t>
      </w:r>
      <w:r w:rsidRPr="001356BF">
        <w:rPr>
          <w:color w:val="auto"/>
        </w:rPr>
        <w:t>.</w:t>
      </w:r>
    </w:p>
    <w:p w:rsidR="00D34E03" w:rsidRPr="001356BF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1356BF">
        <w:rPr>
          <w:color w:val="auto"/>
        </w:rPr>
        <w:t>Получатели средств резервного фонда (за исключением физических лиц) в месячный срок после получения средств</w:t>
      </w:r>
      <w:r w:rsidR="00007CB2" w:rsidRPr="001356BF">
        <w:rPr>
          <w:color w:val="auto"/>
        </w:rPr>
        <w:t>,</w:t>
      </w:r>
      <w:r w:rsidRPr="001356BF">
        <w:rPr>
          <w:color w:val="auto"/>
        </w:rPr>
        <w:t xml:space="preserve"> представляют в Администраци</w:t>
      </w:r>
      <w:r w:rsidR="001B3BB7" w:rsidRPr="001356BF">
        <w:rPr>
          <w:color w:val="auto"/>
        </w:rPr>
        <w:t>ю</w:t>
      </w:r>
      <w:r w:rsidRPr="001356BF">
        <w:rPr>
          <w:color w:val="auto"/>
        </w:rPr>
        <w:t xml:space="preserve">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 </w:t>
      </w:r>
      <w:r w:rsidRPr="001356BF">
        <w:rPr>
          <w:color w:val="auto"/>
        </w:rPr>
        <w:t>подробный отчет о целевом использовании средств, выделенных из резервного фонда на финансовое обеспечение непредвиденных расходов.</w:t>
      </w:r>
    </w:p>
    <w:p w:rsidR="00D34E03" w:rsidRPr="001356BF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1356BF">
        <w:rPr>
          <w:color w:val="auto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1356BF" w:rsidRPr="001356BF">
        <w:rPr>
          <w:color w:val="auto"/>
        </w:rPr>
        <w:t>Редутовского</w:t>
      </w:r>
      <w:r w:rsidR="00007CB2" w:rsidRPr="001356BF">
        <w:rPr>
          <w:color w:val="auto"/>
        </w:rPr>
        <w:t xml:space="preserve"> сельского поселения </w:t>
      </w:r>
      <w:r w:rsidRPr="001356BF">
        <w:rPr>
          <w:color w:val="auto"/>
        </w:rPr>
        <w:t>на соответствующий финансовый год.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34E03" w:rsidRPr="00DC5CE5" w:rsidSect="00D34E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2F" w:rsidRDefault="00E1572F" w:rsidP="00D34E03">
      <w:r>
        <w:separator/>
      </w:r>
    </w:p>
  </w:endnote>
  <w:endnote w:type="continuationSeparator" w:id="1">
    <w:p w:rsidR="00E1572F" w:rsidRDefault="00E1572F" w:rsidP="00D3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2F" w:rsidRDefault="00E1572F"/>
  </w:footnote>
  <w:footnote w:type="continuationSeparator" w:id="1">
    <w:p w:rsidR="00E1572F" w:rsidRDefault="00E157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71FD"/>
    <w:multiLevelType w:val="multilevel"/>
    <w:tmpl w:val="49B2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74DFA"/>
    <w:multiLevelType w:val="multilevel"/>
    <w:tmpl w:val="6EC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55C16"/>
    <w:multiLevelType w:val="multilevel"/>
    <w:tmpl w:val="212AA20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34E03"/>
    <w:rsid w:val="00007CB2"/>
    <w:rsid w:val="00027BAA"/>
    <w:rsid w:val="000B5345"/>
    <w:rsid w:val="001356BF"/>
    <w:rsid w:val="001B3BB7"/>
    <w:rsid w:val="001F2282"/>
    <w:rsid w:val="003C2733"/>
    <w:rsid w:val="00414491"/>
    <w:rsid w:val="00492F29"/>
    <w:rsid w:val="005331C8"/>
    <w:rsid w:val="0059605A"/>
    <w:rsid w:val="005D295D"/>
    <w:rsid w:val="00626F8A"/>
    <w:rsid w:val="00635219"/>
    <w:rsid w:val="00832257"/>
    <w:rsid w:val="00842F88"/>
    <w:rsid w:val="00870476"/>
    <w:rsid w:val="009C6CCD"/>
    <w:rsid w:val="00A136FA"/>
    <w:rsid w:val="00AC7C22"/>
    <w:rsid w:val="00AE3B68"/>
    <w:rsid w:val="00B049E4"/>
    <w:rsid w:val="00B37F82"/>
    <w:rsid w:val="00B500C4"/>
    <w:rsid w:val="00B615EE"/>
    <w:rsid w:val="00B6214D"/>
    <w:rsid w:val="00BF0310"/>
    <w:rsid w:val="00CB028A"/>
    <w:rsid w:val="00D1722E"/>
    <w:rsid w:val="00D34E03"/>
    <w:rsid w:val="00DC5CE5"/>
    <w:rsid w:val="00DE255E"/>
    <w:rsid w:val="00E1572F"/>
    <w:rsid w:val="00F6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E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34E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34E03"/>
    <w:pPr>
      <w:shd w:val="clear" w:color="auto" w:fill="FFFFFF"/>
      <w:spacing w:after="320"/>
      <w:ind w:left="6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E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C5CE5"/>
    <w:pPr>
      <w:ind w:left="720"/>
      <w:contextualSpacing/>
    </w:pPr>
  </w:style>
  <w:style w:type="paragraph" w:customStyle="1" w:styleId="CharChar">
    <w:name w:val="Знак Знак Char Знак Знак Char"/>
    <w:basedOn w:val="a"/>
    <w:rsid w:val="00AC7C2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KRB</dc:creator>
  <cp:lastModifiedBy>Администратор</cp:lastModifiedBy>
  <cp:revision>4</cp:revision>
  <cp:lastPrinted>2021-05-19T03:50:00Z</cp:lastPrinted>
  <dcterms:created xsi:type="dcterms:W3CDTF">2021-05-19T03:50:00Z</dcterms:created>
  <dcterms:modified xsi:type="dcterms:W3CDTF">2021-05-19T05:59:00Z</dcterms:modified>
</cp:coreProperties>
</file>